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30.11.2021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Сергиев Посад, пр-кт. Красной Армии, д.240 к.1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2034FC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2034FC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2034FC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2034FC">
        <w:rPr>
          <w:rFonts w:ascii="Arial" w:eastAsia="Times New Roman" w:hAnsi="Arial" w:cs="Arial"/>
          <w:sz w:val="24"/>
          <w:szCs w:val="24"/>
        </w:rPr>
        <w:t xml:space="preserve"> «</w:t>
      </w:r>
      <w:r w:rsidRPr="002034FC">
        <w:rPr>
          <w:rFonts w:ascii="Arial" w:eastAsia="Times New Roman" w:hAnsi="Arial" w:cs="Arial"/>
          <w:noProof/>
          <w:sz w:val="24"/>
          <w:szCs w:val="24"/>
        </w:rPr>
        <w:t>11</w:t>
      </w:r>
      <w:r w:rsidRPr="002034FC">
        <w:rPr>
          <w:rFonts w:ascii="Arial" w:eastAsia="Times New Roman" w:hAnsi="Arial" w:cs="Arial"/>
          <w:sz w:val="24"/>
          <w:szCs w:val="24"/>
        </w:rPr>
        <w:t>»</w:t>
      </w:r>
      <w:r w:rsidR="0090122B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ноября</w:t>
      </w:r>
      <w:r w:rsidR="0090122B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2034FC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2034FC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2034FC">
        <w:rPr>
          <w:rFonts w:ascii="Arial" w:eastAsia="Times New Roman" w:hAnsi="Arial" w:cs="Arial"/>
          <w:sz w:val="24"/>
          <w:szCs w:val="24"/>
        </w:rPr>
        <w:t xml:space="preserve"> «</w:t>
      </w:r>
      <w:r w:rsidRPr="002034FC">
        <w:rPr>
          <w:rFonts w:ascii="Arial" w:eastAsia="Times New Roman" w:hAnsi="Arial" w:cs="Arial"/>
          <w:noProof/>
          <w:sz w:val="24"/>
          <w:szCs w:val="24"/>
        </w:rPr>
        <w:t>30</w:t>
      </w:r>
      <w:r w:rsidRPr="002034FC">
        <w:rPr>
          <w:rFonts w:ascii="Arial" w:eastAsia="Times New Roman" w:hAnsi="Arial" w:cs="Arial"/>
          <w:sz w:val="24"/>
          <w:szCs w:val="24"/>
        </w:rPr>
        <w:t xml:space="preserve">»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ноября</w:t>
      </w:r>
      <w:r w:rsidR="0090122B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2034FC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2034FC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Сергиев Посад, пр-кт. Красной Армии, д.240 к.1,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2034FC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2034FC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ЗАО "Евросибспецстрой-Сервис"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"Евросибспецстрой-Сервис", ОГРН: 1125042003888, 141303 ОБЛАСТЬ МОСКОВСКАЯ ГОРОД СЕРГИЕВ ПОСАД ПРОСПЕКТ КРАСНОЙ АРМИИ д. 234 кор. 1-2 помещение ПОМ.6 КОМН. 1-16, 8 (496) 542-66-73, esss-szao@mail.ru,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Сергиев Посад, пр-кт. Красной Армии, д.240 к.</w:t>
      </w:r>
      <w:proofErr w:type="gramStart"/>
      <w:r w:rsidR="00845C44">
        <w:rPr>
          <w:rFonts w:ascii="Arial" w:hAnsi="Arial" w:cs="Arial"/>
          <w:noProof/>
          <w:sz w:val="24"/>
          <w:szCs w:val="24"/>
        </w:rPr>
        <w:t>1</w:t>
      </w:r>
      <w:r w:rsidR="00845C44" w:rsidRPr="00527ED5">
        <w:rPr>
          <w:rFonts w:ascii="Arial" w:hAnsi="Arial" w:cs="Arial"/>
          <w:sz w:val="24"/>
          <w:szCs w:val="24"/>
        </w:rPr>
        <w:t>,  собственники</w:t>
      </w:r>
      <w:proofErr w:type="gramEnd"/>
      <w:r w:rsidR="00845C44" w:rsidRPr="00527ED5">
        <w:rPr>
          <w:rFonts w:ascii="Arial" w:hAnsi="Arial" w:cs="Arial"/>
          <w:sz w:val="24"/>
          <w:szCs w:val="24"/>
        </w:rPr>
        <w:t xml:space="preserve"> владеют </w:t>
      </w:r>
      <w:r w:rsidR="00845C44">
        <w:rPr>
          <w:rFonts w:ascii="Arial" w:hAnsi="Arial" w:cs="Arial"/>
          <w:noProof/>
          <w:sz w:val="24"/>
          <w:szCs w:val="24"/>
        </w:rPr>
        <w:t>23902.26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23902.26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257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15510.51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2034FC">
        <w:rPr>
          <w:rFonts w:ascii="Arial" w:eastAsia="Times New Roman" w:hAnsi="Arial" w:cs="Arial"/>
          <w:b/>
          <w:noProof/>
          <w:sz w:val="24"/>
          <w:szCs w:val="24"/>
        </w:rPr>
        <w:t>64.89</w:t>
      </w:r>
      <w:r w:rsidRPr="002034FC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2034FC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2034FC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2034FC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2034FC">
        <w:rPr>
          <w:rFonts w:ascii="Arial" w:hAnsi="Arial" w:cs="Arial"/>
          <w:b/>
          <w:sz w:val="24"/>
          <w:szCs w:val="24"/>
        </w:rPr>
        <w:t>.</w:t>
      </w:r>
      <w:r w:rsidR="0060448F" w:rsidRPr="002034FC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</w:p>
    <w:p w14:paraId="41B838B6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2034F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2034FC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33456AB9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>1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2034FC">
        <w:rPr>
          <w:rFonts w:ascii="Arial" w:eastAsia="Times New Roman" w:hAnsi="Arial" w:cs="Arial"/>
          <w:noProof/>
          <w:sz w:val="24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4DEAFFBD" w14:textId="4C6DAD0C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>2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2034FC">
        <w:rPr>
          <w:rFonts w:ascii="Arial" w:eastAsia="Times New Roman" w:hAnsi="Arial" w:cs="Arial"/>
          <w:noProof/>
          <w:sz w:val="24"/>
        </w:rPr>
        <w:t>Определение администратора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"Евросибспецстрой-сервис", ОГРН: 1125042003888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13A8FEA6" w14:textId="4B58CAB5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lastRenderedPageBreak/>
        <w:t>3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2034FC">
        <w:rPr>
          <w:rFonts w:ascii="Arial" w:eastAsia="Times New Roman" w:hAnsi="Arial" w:cs="Arial"/>
          <w:noProof/>
          <w:sz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553DE83E" w14:textId="00F89916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>4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2034FC">
        <w:rPr>
          <w:rFonts w:ascii="Arial" w:eastAsia="Times New Roman" w:hAnsi="Arial" w:cs="Arial"/>
          <w:noProof/>
          <w:sz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4303665E" w14:textId="701C6ECD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>5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2034FC">
        <w:rPr>
          <w:rFonts w:ascii="Arial" w:eastAsia="Times New Roman" w:hAnsi="Arial" w:cs="Arial"/>
          <w:noProof/>
          <w:sz w:val="24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ЕИАС ЖКХ Московской области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747B07CD" w14:textId="23D01179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>6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2034FC">
        <w:rPr>
          <w:rFonts w:ascii="Arial" w:eastAsia="Times New Roman" w:hAnsi="Arial" w:cs="Arial"/>
          <w:noProof/>
          <w:sz w:val="24"/>
        </w:rPr>
        <w:t>Утверждение тарифа по статье "Содержание жилого (нежилого) помещения" с 01.11.2021 года на 12 месяцев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2EE733A4" w14:textId="1FFD898A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>7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2034FC">
        <w:rPr>
          <w:rFonts w:ascii="Arial" w:eastAsia="Times New Roman" w:hAnsi="Arial" w:cs="Arial"/>
          <w:noProof/>
          <w:sz w:val="24"/>
        </w:rPr>
        <w:t>Создание Совета дома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76B4F144" w14:textId="5659D3B8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>8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2034FC">
        <w:rPr>
          <w:rFonts w:ascii="Arial" w:eastAsia="Times New Roman" w:hAnsi="Arial" w:cs="Arial"/>
          <w:noProof/>
          <w:sz w:val="24"/>
        </w:rPr>
        <w:t>Выбор председателя Совета дома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1698C3FA" w14:textId="12AD54D8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>9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2034FC">
        <w:rPr>
          <w:rFonts w:ascii="Arial" w:eastAsia="Times New Roman" w:hAnsi="Arial" w:cs="Arial"/>
          <w:noProof/>
          <w:sz w:val="24"/>
        </w:rPr>
        <w:t>Внесение изменений в Договор №1 управления многоквартирным домом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7DA31479" w14:textId="43EA77A8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>10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2034FC">
        <w:rPr>
          <w:rFonts w:ascii="Arial" w:eastAsia="Times New Roman" w:hAnsi="Arial" w:cs="Arial"/>
          <w:noProof/>
          <w:sz w:val="24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  <w:r w:rsidRPr="002034F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7455712C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14131,55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91,11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59,12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614,36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3,96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764,60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4,93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3,2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CE391B5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Определение администратора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"Евросибспецстрой-сервис", ОГРН: 1125042003888</w:t>
      </w:r>
    </w:p>
    <w:p w14:paraId="115995D0" w14:textId="3D5FAB84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"Евросибспецстрой-Сервис", ОГРН: 1125042003888</w:t>
      </w:r>
    </w:p>
    <w:p w14:paraId="34D503D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D8844A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EAB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0F2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06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525C43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AA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30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8B1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A2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B4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E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46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468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BE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329834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73D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14801,61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A9F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4C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61,93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97D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137,70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9E0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F9E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71C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571,20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FDA9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DF1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2,39</w:t>
            </w:r>
          </w:p>
        </w:tc>
      </w:tr>
    </w:tbl>
    <w:p w14:paraId="5A9EFAA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0030F7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30763668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42120142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Определить порядок приема администратором общего собрания решений собственников помещений в многоквартирном доме по вопросам, поставленным на голосование с использованием информационной системы ЕИАС ЖКХ МО,  а также по вопросам поставленным на голосование на таких общих собраниях собственников помещений в многоквартирном доме в офисе ЗАО "Евросибспецстрой-сервис" по адресу: Московская область, г. Сергиев Посад, проспект Красной Армии, дом 234 корпус 1-2,  с понедельника по пятницу, с 08.00 часов до  17.00 часов, перерыв с 12.00 часов до 13.00 часов, при предъявлении документа удостоверяющего личность</w:t>
      </w:r>
    </w:p>
    <w:p w14:paraId="47C713C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13C35A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61C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064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969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21FBC6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B3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C80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CA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E91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47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1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5E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EB68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2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05605D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BD4D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14481,25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48D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A4D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60,59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B23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315,90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B79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527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1F3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713,36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F44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F31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2,98</w:t>
            </w:r>
          </w:p>
        </w:tc>
      </w:tr>
    </w:tbl>
    <w:p w14:paraId="2F2AB0F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3D3E5D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32581CF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10F1C316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Определить порядок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МО, а также в офисе ЗАО "Евросибспецстрой-сервис" по адресу: Московская область, г. Сергиев Посад, проспект Красной Армии, дом 234 корпус 1-2, с понедельника по пятницу , с 08.00 часов до 17.00 часов, перерыв с 12.00 часов до 13.00 часов, при предъявлении документа удостоверяющего личность</w:t>
      </w:r>
    </w:p>
    <w:p w14:paraId="25D5D126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196F37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747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AD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ED8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4BCEA7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13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2F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E33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666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15B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1D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60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256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DDB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392CF8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C2AF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14498,65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9E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99D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60,66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4EA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233,80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822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023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B41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778,06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C41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23A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3,26</w:t>
            </w:r>
          </w:p>
        </w:tc>
      </w:tr>
    </w:tbl>
    <w:p w14:paraId="2231472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783E22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798818CE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ЕИАС ЖКХ Московской области</w:t>
      </w:r>
    </w:p>
    <w:p w14:paraId="752C95D6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proofErr w:type="gramStart"/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Определить</w:t>
      </w:r>
      <w:proofErr w:type="gramEnd"/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информационной системы ЕИАС ЖКХ Московской области - 20 календарных дней</w:t>
      </w:r>
    </w:p>
    <w:p w14:paraId="4A7D2E7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CE41A5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C76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455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5E80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A2D3D7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00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4DB8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42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CF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EDE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63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67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C9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C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15B930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E1C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14584,05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F19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D4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61,02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72F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184,36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25D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F7E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165B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742,10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B63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4,78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E6F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3,1</w:t>
            </w:r>
          </w:p>
        </w:tc>
      </w:tr>
    </w:tbl>
    <w:p w14:paraId="7123B3C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1B4C36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EB8B4F7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Утверждение тарифа по статье "Содержание жилого (нежилого) помещения" с 01.11.2021 года на 12 месяцев</w:t>
      </w:r>
    </w:p>
    <w:p w14:paraId="5F030ED8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proofErr w:type="gramStart"/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Утвердить</w:t>
      </w:r>
      <w:proofErr w:type="gramEnd"/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 тариф по статье "Содержание жилого (нежилого) помещения" - 34,21 рублей с 1 кв. метра   с 01.11.2021 года на 12 месяцев</w:t>
      </w:r>
    </w:p>
    <w:p w14:paraId="135D5E4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73BF78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42D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lastRenderedPageBreak/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E769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367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10138D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F6F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5F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8A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64E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FA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8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D5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3E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71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D30B06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F64E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8975,14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E97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9B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37,55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946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3356,05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A20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21,64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07B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C62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3179,32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D2B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6D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13,3</w:t>
            </w:r>
          </w:p>
        </w:tc>
      </w:tr>
    </w:tbl>
    <w:p w14:paraId="5FED04E9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2E2569B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0214AB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Создание Совета дома</w:t>
      </w:r>
    </w:p>
    <w:p w14:paraId="783CBA47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Предложено создать Совет дома в лице:</w:t>
      </w:r>
      <w:r w:rsidRPr="002034FC">
        <w:rPr>
          <w:rFonts w:ascii="Arial" w:eastAsia="Times New Roman" w:hAnsi="Arial" w:cs="Arial"/>
          <w:noProof/>
          <w:sz w:val="24"/>
          <w:szCs w:val="24"/>
        </w:rPr>
        <w:br/>
        <w:t>Андреева Павла Александровича кв. 92</w:t>
      </w:r>
      <w:r w:rsidRPr="002034FC">
        <w:rPr>
          <w:rFonts w:ascii="Arial" w:eastAsia="Times New Roman" w:hAnsi="Arial" w:cs="Arial"/>
          <w:noProof/>
          <w:sz w:val="24"/>
          <w:szCs w:val="24"/>
        </w:rPr>
        <w:br/>
        <w:t>Чурилова Игоря Олеговича кв. 129</w:t>
      </w:r>
      <w:r w:rsidRPr="002034FC">
        <w:rPr>
          <w:rFonts w:ascii="Arial" w:eastAsia="Times New Roman" w:hAnsi="Arial" w:cs="Arial"/>
          <w:noProof/>
          <w:sz w:val="24"/>
          <w:szCs w:val="24"/>
        </w:rPr>
        <w:br/>
        <w:t xml:space="preserve">Полетаева Александра Михайловича кв. 157 </w:t>
      </w:r>
      <w:r w:rsidRPr="002034FC">
        <w:rPr>
          <w:rFonts w:ascii="Arial" w:eastAsia="Times New Roman" w:hAnsi="Arial" w:cs="Arial"/>
          <w:noProof/>
          <w:sz w:val="24"/>
          <w:szCs w:val="24"/>
        </w:rPr>
        <w:br/>
        <w:t>Деяновой Елены Вадимовны кв. 267</w:t>
      </w:r>
      <w:r w:rsidRPr="002034FC">
        <w:rPr>
          <w:rFonts w:ascii="Arial" w:eastAsia="Times New Roman" w:hAnsi="Arial" w:cs="Arial"/>
          <w:noProof/>
          <w:sz w:val="24"/>
          <w:szCs w:val="24"/>
        </w:rPr>
        <w:br/>
        <w:t>Петрик Марины Леонидовны кв. 297</w:t>
      </w:r>
      <w:r w:rsidRPr="002034FC">
        <w:rPr>
          <w:rFonts w:ascii="Arial" w:eastAsia="Times New Roman" w:hAnsi="Arial" w:cs="Arial"/>
          <w:noProof/>
          <w:sz w:val="24"/>
          <w:szCs w:val="24"/>
        </w:rPr>
        <w:br/>
        <w:t>Тиханова Романа Борисовича кв. 305</w:t>
      </w:r>
    </w:p>
    <w:p w14:paraId="4CC3278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528FED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826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1FE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DE6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37B753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447A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C6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1D3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827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23E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56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8D9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5FB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65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135C67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131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11812,18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88C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E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49,42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0DC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532,66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DE7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3,43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236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C10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3165,68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4C8E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20,41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C37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13,24</w:t>
            </w:r>
          </w:p>
        </w:tc>
      </w:tr>
    </w:tbl>
    <w:p w14:paraId="470C1CE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6BD7C0C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E4C9FB2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Выбор председателя Совета дома</w:t>
      </w:r>
    </w:p>
    <w:p w14:paraId="7C972024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Предложено выбрать председателя Совета дома в лице:</w:t>
      </w:r>
      <w:r w:rsidRPr="002034FC">
        <w:rPr>
          <w:rFonts w:ascii="Arial" w:eastAsia="Times New Roman" w:hAnsi="Arial" w:cs="Arial"/>
          <w:noProof/>
          <w:sz w:val="24"/>
          <w:szCs w:val="24"/>
        </w:rPr>
        <w:br/>
        <w:t>Полетаева Александра Михайловича кв. 157</w:t>
      </w:r>
    </w:p>
    <w:p w14:paraId="4CB8F2E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031D94B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2CA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42E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A84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857D58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A12F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B6B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95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75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27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00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0C5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68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8E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529BCC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AD7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11398,38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10D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E03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47,69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8F7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554,26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B60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7FBC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DE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3557,88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CBE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A58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14,89</w:t>
            </w:r>
          </w:p>
        </w:tc>
      </w:tr>
    </w:tbl>
    <w:p w14:paraId="5D3C251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767B480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08487D7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Внесение изменений в Договор №1 управления многоквартирным домом</w:t>
      </w:r>
    </w:p>
    <w:p w14:paraId="475C07D1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proofErr w:type="gramStart"/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Внести</w:t>
      </w:r>
      <w:proofErr w:type="gramEnd"/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 изменения в Договор №1 управления многоквартирным домом</w:t>
      </w:r>
    </w:p>
    <w:p w14:paraId="30A4A60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0BAC56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4BB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832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03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55505F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D0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BF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E5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52A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24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9C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36D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7A7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4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5E06824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0A8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10017,44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A3C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64,58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4E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41,91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C87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1322,40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90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002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79C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4170,68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2F9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8AF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17,45</w:t>
            </w:r>
          </w:p>
        </w:tc>
      </w:tr>
    </w:tbl>
    <w:p w14:paraId="3AC12DF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00C6752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16E4766E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034FC">
        <w:rPr>
          <w:rFonts w:ascii="Arial" w:eastAsia="Times New Roman" w:hAnsi="Arial" w:cs="Arial"/>
          <w:noProof/>
          <w:sz w:val="24"/>
          <w:szCs w:val="24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2034F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</w:p>
    <w:p w14:paraId="55A011EE" w14:textId="77777777" w:rsidR="00AF7B94" w:rsidRPr="002034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2034FC">
        <w:rPr>
          <w:rFonts w:ascii="Arial" w:eastAsia="Times New Roman" w:hAnsi="Arial" w:cs="Arial"/>
          <w:sz w:val="24"/>
          <w:szCs w:val="24"/>
        </w:rPr>
        <w:t xml:space="preserve">: </w:t>
      </w:r>
      <w:r w:rsidRPr="002034FC">
        <w:rPr>
          <w:rFonts w:ascii="Arial" w:eastAsia="Times New Roman" w:hAnsi="Arial" w:cs="Arial"/>
          <w:noProof/>
          <w:sz w:val="24"/>
          <w:szCs w:val="24"/>
        </w:rPr>
        <w:t>Определить ЗАО "Евросибспецстрой-сервис" лицом, которое от имени собственников помещений в многоквартирном доме уполномочено на заключение договоров об использовании общего имущества собственников помещений в многоквартирном доме</w:t>
      </w:r>
    </w:p>
    <w:p w14:paraId="78DCCB9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4C4BDF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9B4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CB0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B12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D28BE1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B1A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365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D6A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11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A7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09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25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5FD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C67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7B7E930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0E1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11418,10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2F8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14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47,77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F20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1549,76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6D9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C1F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526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2542,65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26E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16,39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10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10,64</w:t>
            </w:r>
          </w:p>
        </w:tc>
      </w:tr>
    </w:tbl>
    <w:p w14:paraId="357999A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508580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30.11.2021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9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2217" w14:textId="77777777" w:rsidR="00EF0413" w:rsidRDefault="00EF0413" w:rsidP="001E34D9">
      <w:pPr>
        <w:spacing w:after="0" w:line="240" w:lineRule="auto"/>
      </w:pPr>
      <w:r>
        <w:separator/>
      </w:r>
    </w:p>
  </w:endnote>
  <w:endnote w:type="continuationSeparator" w:id="0">
    <w:p w14:paraId="321160AF" w14:textId="77777777" w:rsidR="00EF0413" w:rsidRDefault="00EF0413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A87C" w14:textId="77777777" w:rsidR="00EF0413" w:rsidRDefault="00EF0413" w:rsidP="001E34D9">
      <w:pPr>
        <w:spacing w:after="0" w:line="240" w:lineRule="auto"/>
      </w:pPr>
      <w:r>
        <w:separator/>
      </w:r>
    </w:p>
  </w:footnote>
  <w:footnote w:type="continuationSeparator" w:id="0">
    <w:p w14:paraId="1C0AB96D" w14:textId="77777777" w:rsidR="00EF0413" w:rsidRDefault="00EF0413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034FC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69167F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EF0413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 evro</cp:lastModifiedBy>
  <cp:revision>2</cp:revision>
  <cp:lastPrinted>2021-12-01T05:23:00Z</cp:lastPrinted>
  <dcterms:created xsi:type="dcterms:W3CDTF">2021-12-01T05:25:00Z</dcterms:created>
  <dcterms:modified xsi:type="dcterms:W3CDTF">2021-12-01T05:25:00Z</dcterms:modified>
</cp:coreProperties>
</file>